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sz w:val="44"/>
          <w:szCs w:val="44"/>
        </w:rPr>
      </w:pPr>
    </w:p>
    <w:p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唐山师范学院</w:t>
      </w:r>
      <w:r>
        <w:rPr>
          <w:rFonts w:hint="eastAsia"/>
          <w:b/>
          <w:bCs/>
          <w:sz w:val="36"/>
          <w:szCs w:val="36"/>
          <w:lang w:eastAsia="zh-CN"/>
        </w:rPr>
        <w:t>继续教育</w:t>
      </w:r>
      <w:r>
        <w:rPr>
          <w:rFonts w:hint="eastAsia"/>
          <w:b/>
          <w:bCs/>
          <w:sz w:val="36"/>
          <w:szCs w:val="36"/>
        </w:rPr>
        <w:t>公务接待清单</w:t>
      </w:r>
    </w:p>
    <w:tbl>
      <w:tblPr>
        <w:tblStyle w:val="6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152"/>
        <w:gridCol w:w="1419"/>
        <w:gridCol w:w="3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接待单位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接待时间</w:t>
            </w:r>
          </w:p>
        </w:tc>
        <w:tc>
          <w:tcPr>
            <w:tcW w:w="3649" w:type="dxa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日至</w:t>
            </w:r>
            <w:r>
              <w:rPr>
                <w:rFonts w:ascii="宋体"/>
                <w:sz w:val="24"/>
                <w:szCs w:val="24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接待对象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（单位、姓名、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职务）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-165735</wp:posOffset>
                      </wp:positionV>
                      <wp:extent cx="287655" cy="1514475"/>
                      <wp:effectExtent l="4445" t="5080" r="12700" b="444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第一联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单位留存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60.1pt;margin-top:-13.05pt;height:119.25pt;width:22.65pt;z-index:251658240;mso-width-relative:page;mso-height-relative:page;" fillcolor="#FFFFFF" filled="t" stroked="t" coordsize="21600,21600" o:gfxdata="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EJkmdkAAAALAQAADwAAAAAAAAABACAAAAAiAAAAZHJzL2Rvd25yZXYueG1sUEsBAhQAFAAAAAgA&#10;h07iQM56tO3rAQAA6AMAAA4AAAAAAAAAAQAgAAAAKAEAAGRycy9lMm9Eb2MueG1sUEsFBgAAAAAG&#10;AAYAWQEAAIU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第一联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单位留存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公务活动项目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接待场所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接待人数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陪同人数</w:t>
            </w:r>
          </w:p>
        </w:tc>
        <w:tc>
          <w:tcPr>
            <w:tcW w:w="364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接待费用总额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其中：住宿费用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餐饮费用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接待单位负责人签字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继续教育学院</w:t>
            </w:r>
            <w:r>
              <w:rPr>
                <w:rFonts w:hint="eastAsia" w:ascii="宋体" w:hAnsi="宋体"/>
                <w:sz w:val="24"/>
                <w:szCs w:val="24"/>
              </w:rPr>
              <w:t>负责人签字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单位领导签字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00" w:lineRule="auto"/>
        <w:ind w:left="31680" w:leftChars="-5" w:hangingChars="182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、本清单根据《唐山市党政机关国内公务接待管理实施细则》（唐办发</w:t>
      </w:r>
      <w:r>
        <w:rPr>
          <w:rFonts w:hint="eastAsia" w:ascii="宋体" w:hAnsi="宋体"/>
          <w:sz w:val="24"/>
          <w:szCs w:val="24"/>
        </w:rPr>
        <w:t>﹝</w:t>
      </w:r>
      <w:r>
        <w:rPr>
          <w:sz w:val="24"/>
          <w:szCs w:val="24"/>
        </w:rPr>
        <w:t>2015</w:t>
      </w:r>
      <w:r>
        <w:rPr>
          <w:rFonts w:hint="eastAsia" w:ascii="宋体" w:hAnsi="宋体"/>
          <w:sz w:val="24"/>
          <w:szCs w:val="24"/>
        </w:rPr>
        <w:t>﹞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号）制订；</w:t>
      </w:r>
    </w:p>
    <w:p>
      <w:pPr>
        <w:spacing w:line="300" w:lineRule="auto"/>
        <w:ind w:left="31680" w:leftChars="202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、各单位支付接待费可直接据此提供接待清单，亦可根据实际情况自行添加项目及内容；</w:t>
      </w:r>
    </w:p>
    <w:p>
      <w:pPr>
        <w:spacing w:line="300" w:lineRule="auto"/>
        <w:ind w:left="31680" w:leftChars="202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、本清单所列项目不得进行删减。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afterLines="50"/>
        <w:jc w:val="center"/>
        <w:rPr>
          <w:sz w:val="44"/>
          <w:szCs w:val="44"/>
        </w:rPr>
      </w:pPr>
    </w:p>
    <w:p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唐山师范学院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继续教育</w:t>
      </w:r>
      <w:r>
        <w:rPr>
          <w:rFonts w:hint="eastAsia"/>
          <w:b/>
          <w:bCs/>
          <w:sz w:val="36"/>
          <w:szCs w:val="36"/>
        </w:rPr>
        <w:t>公务接待清单</w:t>
      </w:r>
    </w:p>
    <w:tbl>
      <w:tblPr>
        <w:tblStyle w:val="6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152"/>
        <w:gridCol w:w="1419"/>
        <w:gridCol w:w="3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接待单位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接待时间</w:t>
            </w:r>
          </w:p>
        </w:tc>
        <w:tc>
          <w:tcPr>
            <w:tcW w:w="3649" w:type="dxa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日至</w:t>
            </w:r>
            <w:r>
              <w:rPr>
                <w:rFonts w:ascii="宋体"/>
                <w:sz w:val="24"/>
                <w:szCs w:val="24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接待对象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（单位、姓名、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职务）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4569460</wp:posOffset>
                      </wp:positionH>
                      <wp:positionV relativeFrom="paragraph">
                        <wp:posOffset>33020</wp:posOffset>
                      </wp:positionV>
                      <wp:extent cx="287655" cy="1673225"/>
                      <wp:effectExtent l="4445" t="5080" r="12700" b="17145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167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第二联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财政部门留存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359.8pt;margin-top:2.6pt;height:131.75pt;width:22.65pt;z-index:251659264;mso-width-relative:page;mso-height-relative:page;" fillcolor="#FFFFFF" filled="t" stroked="t" coordsize="21600,21600" o:gfxdata="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1SFCtgAAAAJAQAADwAAAAAAAAABACAAAAAiAAAAZHJzL2Rvd25yZXYueG1sUEsBAhQAFAAAAAgA&#10;h07iQL8W/EvsAQAA6AMAAA4AAAAAAAAAAQAgAAAAJwEAAGRycy9lMm9Eb2MueG1sUEsFBgAAAAAG&#10;AAYAWQEAAIU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第二联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财政部门留存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公务活动项目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接待场所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接待人数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陪同人数</w:t>
            </w:r>
          </w:p>
        </w:tc>
        <w:tc>
          <w:tcPr>
            <w:tcW w:w="364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接待费用总额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其中：住宿费用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餐饮费用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接待单位负责人签字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继续教育学院</w:t>
            </w:r>
            <w:r>
              <w:rPr>
                <w:rFonts w:hint="eastAsia" w:ascii="宋体" w:hAnsi="宋体"/>
                <w:sz w:val="24"/>
                <w:szCs w:val="24"/>
              </w:rPr>
              <w:t>负责人签字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单位领导签字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00" w:lineRule="auto"/>
        <w:ind w:left="31680" w:leftChars="-5" w:hangingChars="182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、本清单根据《唐山市党政机关国内公务接待管理实施细则》（唐办发</w:t>
      </w:r>
      <w:r>
        <w:rPr>
          <w:rFonts w:hint="eastAsia" w:ascii="宋体" w:hAnsi="宋体"/>
          <w:sz w:val="24"/>
          <w:szCs w:val="24"/>
        </w:rPr>
        <w:t>﹝</w:t>
      </w:r>
      <w:r>
        <w:rPr>
          <w:sz w:val="24"/>
          <w:szCs w:val="24"/>
        </w:rPr>
        <w:t>2015</w:t>
      </w:r>
      <w:r>
        <w:rPr>
          <w:rFonts w:hint="eastAsia" w:ascii="宋体" w:hAnsi="宋体"/>
          <w:sz w:val="24"/>
          <w:szCs w:val="24"/>
        </w:rPr>
        <w:t>﹞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号）制订；</w:t>
      </w:r>
    </w:p>
    <w:p>
      <w:pPr>
        <w:spacing w:line="300" w:lineRule="auto"/>
        <w:ind w:left="31680" w:leftChars="202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、各单位支付接待费可直接据此提供接待清单，亦可根据实际情况自行添加项目及内容；</w:t>
      </w:r>
    </w:p>
    <w:p>
      <w:pPr>
        <w:spacing w:line="300" w:lineRule="auto"/>
        <w:ind w:left="31680" w:leftChars="202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、本清单所列项目不得进行删减。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sectPr>
      <w:headerReference r:id="rId3" w:type="default"/>
      <w:pgSz w:w="11906" w:h="16838"/>
      <w:pgMar w:top="794" w:right="1418" w:bottom="2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AB"/>
    <w:rsid w:val="000436F0"/>
    <w:rsid w:val="001179E0"/>
    <w:rsid w:val="001A0816"/>
    <w:rsid w:val="001C5D9C"/>
    <w:rsid w:val="00201B59"/>
    <w:rsid w:val="00230BA1"/>
    <w:rsid w:val="00231695"/>
    <w:rsid w:val="00237F2E"/>
    <w:rsid w:val="002608CE"/>
    <w:rsid w:val="00263440"/>
    <w:rsid w:val="00273DDF"/>
    <w:rsid w:val="002A70AE"/>
    <w:rsid w:val="002F4908"/>
    <w:rsid w:val="00312E93"/>
    <w:rsid w:val="003242E4"/>
    <w:rsid w:val="00332D5B"/>
    <w:rsid w:val="00367059"/>
    <w:rsid w:val="003731B5"/>
    <w:rsid w:val="003A3096"/>
    <w:rsid w:val="003D1DA8"/>
    <w:rsid w:val="00414FAB"/>
    <w:rsid w:val="00417E60"/>
    <w:rsid w:val="00427DC9"/>
    <w:rsid w:val="00431CA9"/>
    <w:rsid w:val="004639DF"/>
    <w:rsid w:val="00480CC1"/>
    <w:rsid w:val="004B55AC"/>
    <w:rsid w:val="004D197C"/>
    <w:rsid w:val="004E60EA"/>
    <w:rsid w:val="005721A1"/>
    <w:rsid w:val="005728FC"/>
    <w:rsid w:val="005910DF"/>
    <w:rsid w:val="005A3738"/>
    <w:rsid w:val="005A7B21"/>
    <w:rsid w:val="005B3F17"/>
    <w:rsid w:val="005E4CB3"/>
    <w:rsid w:val="005F7E6A"/>
    <w:rsid w:val="006362D9"/>
    <w:rsid w:val="00665809"/>
    <w:rsid w:val="006743C5"/>
    <w:rsid w:val="006B3908"/>
    <w:rsid w:val="006D6E78"/>
    <w:rsid w:val="006F0840"/>
    <w:rsid w:val="006F7671"/>
    <w:rsid w:val="00753761"/>
    <w:rsid w:val="007B2865"/>
    <w:rsid w:val="0081186E"/>
    <w:rsid w:val="00816CD5"/>
    <w:rsid w:val="00835191"/>
    <w:rsid w:val="00843ABF"/>
    <w:rsid w:val="00887512"/>
    <w:rsid w:val="008E329B"/>
    <w:rsid w:val="009528E6"/>
    <w:rsid w:val="00967C21"/>
    <w:rsid w:val="00974AE7"/>
    <w:rsid w:val="00985EEF"/>
    <w:rsid w:val="009A0361"/>
    <w:rsid w:val="009D49C9"/>
    <w:rsid w:val="009F78F4"/>
    <w:rsid w:val="00A13404"/>
    <w:rsid w:val="00A35683"/>
    <w:rsid w:val="00A43C38"/>
    <w:rsid w:val="00A56369"/>
    <w:rsid w:val="00A821B4"/>
    <w:rsid w:val="00AD30E3"/>
    <w:rsid w:val="00AD5E75"/>
    <w:rsid w:val="00AF740A"/>
    <w:rsid w:val="00B74D51"/>
    <w:rsid w:val="00B80924"/>
    <w:rsid w:val="00BB262D"/>
    <w:rsid w:val="00BC4112"/>
    <w:rsid w:val="00BE2113"/>
    <w:rsid w:val="00BF2546"/>
    <w:rsid w:val="00C06270"/>
    <w:rsid w:val="00C807D8"/>
    <w:rsid w:val="00C91757"/>
    <w:rsid w:val="00CF34D9"/>
    <w:rsid w:val="00D45DB1"/>
    <w:rsid w:val="00D907D9"/>
    <w:rsid w:val="00D931E6"/>
    <w:rsid w:val="00DC6629"/>
    <w:rsid w:val="00DF5344"/>
    <w:rsid w:val="00DF7588"/>
    <w:rsid w:val="00E413A0"/>
    <w:rsid w:val="00E50248"/>
    <w:rsid w:val="00EA039D"/>
    <w:rsid w:val="00EB7923"/>
    <w:rsid w:val="00EC58D1"/>
    <w:rsid w:val="00EF78DE"/>
    <w:rsid w:val="00F008B2"/>
    <w:rsid w:val="00FA79B6"/>
    <w:rsid w:val="00FB53BC"/>
    <w:rsid w:val="00FD5AD7"/>
    <w:rsid w:val="1A8B7258"/>
    <w:rsid w:val="1FC40B2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5"/>
    <w:link w:val="2"/>
    <w:semiHidden/>
    <w:locked/>
    <w:uiPriority w:val="99"/>
    <w:rPr>
      <w:rFonts w:cs="Times New Roman"/>
      <w:sz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</w:rPr>
  </w:style>
  <w:style w:type="character" w:customStyle="1" w:styleId="10">
    <w:name w:val="Footer Char"/>
    <w:basedOn w:val="5"/>
    <w:link w:val="3"/>
    <w:semiHidden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84</Words>
  <Characters>484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2016-06-28T08:54:00Z</dcterms:created>
  <dc:creator>微软用户</dc:creator>
  <cp:lastModifiedBy>Administrator</cp:lastModifiedBy>
  <cp:lastPrinted>2016-06-28T00:37:00Z</cp:lastPrinted>
  <dcterms:modified xsi:type="dcterms:W3CDTF">2016-09-21T07:53:37Z</dcterms:modified>
  <dc:title>唐山师范学院公务接待清单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