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宋体" w:eastAsia="黑体"/>
          <w:b/>
          <w:sz w:val="36"/>
          <w:szCs w:val="36"/>
          <w:lang w:val="en-US" w:eastAsia="zh-CN"/>
        </w:rPr>
      </w:pPr>
      <w:r>
        <w:rPr>
          <w:rFonts w:hint="eastAsia" w:ascii="黑体" w:hAnsi="宋体" w:eastAsia="黑体"/>
          <w:b/>
          <w:sz w:val="36"/>
          <w:szCs w:val="36"/>
          <w:lang w:val="en-US" w:eastAsia="zh-CN"/>
        </w:rPr>
        <w:t>唐山市教育局</w:t>
      </w:r>
    </w:p>
    <w:p>
      <w:pPr>
        <w:jc w:val="center"/>
        <w:rPr>
          <w:rFonts w:ascii="黑体" w:hAnsi="宋体" w:eastAsia="黑体"/>
          <w:b/>
          <w:sz w:val="36"/>
          <w:szCs w:val="36"/>
        </w:rPr>
      </w:pPr>
      <w:r>
        <w:rPr>
          <w:rFonts w:hint="eastAsia" w:ascii="黑体" w:hAnsi="宋体" w:eastAsia="黑体"/>
          <w:b/>
          <w:sz w:val="36"/>
          <w:szCs w:val="36"/>
        </w:rPr>
        <w:t>唐山师范学院</w:t>
      </w:r>
    </w:p>
    <w:p>
      <w:pPr>
        <w:jc w:val="center"/>
        <w:rPr>
          <w:rFonts w:ascii="黑体" w:hAnsi="宋体" w:eastAsia="黑体"/>
          <w:b/>
          <w:sz w:val="36"/>
          <w:szCs w:val="36"/>
        </w:rPr>
      </w:pPr>
      <w:r>
        <w:rPr>
          <w:rFonts w:hint="eastAsia" w:ascii="黑体" w:hAnsi="宋体" w:eastAsia="黑体"/>
          <w:b/>
          <w:sz w:val="36"/>
          <w:szCs w:val="36"/>
        </w:rPr>
        <w:t>关于做好2016年国培项目协同申报工作的安排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/>
        <w:jc w:val="both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各项目县：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根据河北省教育厅《关于进一步完善国培计划项目申报书的通知》文件要求，</w:t>
      </w:r>
      <w:r>
        <w:rPr>
          <w:rFonts w:hint="eastAsia" w:ascii="仿宋_GB2312" w:eastAsia="仿宋_GB2312"/>
          <w:sz w:val="32"/>
          <w:szCs w:val="32"/>
          <w:lang w:eastAsia="zh-CN"/>
        </w:rPr>
        <w:t>唐山师范学院</w:t>
      </w:r>
      <w:r>
        <w:rPr>
          <w:rFonts w:hint="eastAsia" w:ascii="仿宋_GB2312" w:eastAsia="仿宋_GB2312"/>
          <w:sz w:val="32"/>
          <w:szCs w:val="32"/>
        </w:rPr>
        <w:t>将在2016年与</w:t>
      </w:r>
      <w:r>
        <w:rPr>
          <w:rFonts w:hint="eastAsia" w:ascii="仿宋_GB2312" w:eastAsia="仿宋_GB2312"/>
          <w:sz w:val="32"/>
          <w:szCs w:val="32"/>
          <w:lang w:eastAsia="zh-CN"/>
        </w:rPr>
        <w:t>贵县</w:t>
      </w:r>
      <w:r>
        <w:rPr>
          <w:rFonts w:hint="eastAsia" w:ascii="仿宋_GB2312" w:eastAsia="仿宋_GB2312"/>
          <w:sz w:val="32"/>
          <w:szCs w:val="32"/>
        </w:rPr>
        <w:t>共同承担并完成</w:t>
      </w:r>
      <w:r>
        <w:rPr>
          <w:rFonts w:hint="eastAsia" w:ascii="仿宋_GB2312" w:eastAsia="仿宋_GB2312"/>
          <w:bCs/>
          <w:sz w:val="32"/>
          <w:szCs w:val="32"/>
        </w:rPr>
        <w:t>“国培计划”中西部项目</w:t>
      </w:r>
      <w:r>
        <w:rPr>
          <w:rFonts w:hint="eastAsia" w:ascii="仿宋_GB2312" w:eastAsia="仿宋_GB2312"/>
          <w:sz w:val="32"/>
          <w:szCs w:val="32"/>
        </w:rPr>
        <w:t>“置换脱产”和“送教下乡”两个子项目的培训工作。</w:t>
      </w:r>
      <w:r>
        <w:rPr>
          <w:rFonts w:hint="eastAsia" w:ascii="仿宋_GB2312" w:eastAsia="仿宋_GB2312"/>
          <w:bCs/>
          <w:sz w:val="32"/>
          <w:szCs w:val="32"/>
        </w:rPr>
        <w:t>现就进一步修改和完善国培计划项目申报书有关事宜做出如下安排，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未尽事项请及时沟通。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加入师院国培工作</w:t>
      </w:r>
      <w:r>
        <w:rPr>
          <w:rFonts w:hint="eastAsia" w:ascii="仿宋_GB2312" w:eastAsia="仿宋_GB2312"/>
          <w:b/>
          <w:bCs/>
          <w:sz w:val="32"/>
          <w:szCs w:val="32"/>
        </w:rPr>
        <w:t>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/>
        <w:jc w:val="both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bCs/>
          <w:sz w:val="32"/>
          <w:szCs w:val="32"/>
        </w:rPr>
        <w:t>请各项目县务必在4月5日前选派一名项目负责老师加入</w:t>
      </w:r>
      <w:r>
        <w:rPr>
          <w:rFonts w:hint="eastAsia" w:ascii="仿宋_GB2312" w:eastAsia="仿宋_GB2312"/>
          <w:sz w:val="32"/>
          <w:szCs w:val="32"/>
        </w:rPr>
        <w:t>“唐山师院国培2016”QQ群，群号258336312，以便快捷下载传达各级文件，及时沟通协调各项事宜。要求群名片为“</w:t>
      </w:r>
      <w:r>
        <w:rPr>
          <w:rFonts w:hint="eastAsia" w:ascii="仿宋_GB2312" w:eastAsia="仿宋_GB2312"/>
          <w:sz w:val="32"/>
          <w:szCs w:val="32"/>
          <w:lang w:eastAsia="zh-CN"/>
        </w:rPr>
        <w:t>县区</w:t>
      </w:r>
      <w:r>
        <w:rPr>
          <w:rFonts w:hint="eastAsia" w:ascii="仿宋_GB2312" w:eastAsia="仿宋_GB2312"/>
          <w:sz w:val="32"/>
          <w:szCs w:val="32"/>
        </w:rPr>
        <w:t>+姓名+学科”。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二、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填报</w:t>
      </w:r>
      <w:r>
        <w:rPr>
          <w:rFonts w:hint="eastAsia" w:ascii="仿宋_GB2312" w:eastAsia="仿宋_GB2312"/>
          <w:b/>
          <w:sz w:val="32"/>
          <w:szCs w:val="32"/>
        </w:rPr>
        <w:t>申报书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项目县部分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请</w:t>
      </w:r>
      <w:r>
        <w:rPr>
          <w:rFonts w:hint="eastAsia" w:ascii="仿宋_GB2312" w:eastAsia="仿宋_GB2312"/>
          <w:sz w:val="32"/>
          <w:szCs w:val="32"/>
        </w:rPr>
        <w:t>各项目县结合本县区实际</w:t>
      </w:r>
      <w:r>
        <w:rPr>
          <w:rFonts w:hint="eastAsia" w:ascii="仿宋_GB2312" w:eastAsia="仿宋_GB2312"/>
          <w:sz w:val="32"/>
          <w:szCs w:val="32"/>
          <w:lang w:eastAsia="zh-CN"/>
        </w:rPr>
        <w:t>按照协同</w:t>
      </w:r>
      <w:r>
        <w:rPr>
          <w:rFonts w:hint="eastAsia" w:ascii="仿宋_GB2312" w:eastAsia="仿宋_GB2312"/>
          <w:sz w:val="32"/>
          <w:szCs w:val="32"/>
        </w:rPr>
        <w:t>学科</w:t>
      </w:r>
      <w:r>
        <w:rPr>
          <w:rFonts w:hint="eastAsia" w:ascii="仿宋_GB2312" w:eastAsia="仿宋_GB2312"/>
          <w:sz w:val="32"/>
          <w:szCs w:val="32"/>
          <w:lang w:eastAsia="zh-CN"/>
        </w:rPr>
        <w:t>及人数分配（数据附后）完整填报</w:t>
      </w:r>
      <w:r>
        <w:rPr>
          <w:rFonts w:hint="eastAsia" w:ascii="仿宋_GB2312" w:eastAsia="仿宋_GB2312"/>
          <w:sz w:val="32"/>
          <w:szCs w:val="32"/>
        </w:rPr>
        <w:t>“置换脱产研修项目申报书项目县填报部分”</w:t>
      </w:r>
      <w:r>
        <w:rPr>
          <w:rFonts w:hint="eastAsia" w:ascii="仿宋_GB2312" w:eastAsia="仿宋_GB2312"/>
          <w:sz w:val="32"/>
          <w:szCs w:val="32"/>
          <w:lang w:eastAsia="zh-CN"/>
        </w:rPr>
        <w:t>和</w:t>
      </w:r>
      <w:r>
        <w:rPr>
          <w:rFonts w:hint="eastAsia" w:ascii="仿宋_GB2312" w:eastAsia="仿宋_GB2312"/>
          <w:sz w:val="32"/>
          <w:szCs w:val="32"/>
        </w:rPr>
        <w:t>“送教下乡培训项目申报书项目县填报部分”</w:t>
      </w:r>
      <w:r>
        <w:rPr>
          <w:rFonts w:hint="eastAsia" w:ascii="仿宋_GB2312" w:eastAsia="仿宋_GB2312"/>
          <w:sz w:val="32"/>
          <w:szCs w:val="32"/>
          <w:lang w:eastAsia="zh-CN"/>
        </w:rPr>
        <w:t>（样表</w:t>
      </w:r>
      <w:r>
        <w:rPr>
          <w:rFonts w:hint="eastAsia" w:ascii="仿宋_GB2312" w:eastAsia="仿宋_GB2312"/>
          <w:sz w:val="32"/>
          <w:szCs w:val="32"/>
        </w:rPr>
        <w:t>在QQ群共享文件中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eastAsia="仿宋_GB2312"/>
          <w:b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三、修改完善师院学科申报书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643" w:firstLineChars="200"/>
        <w:jc w:val="both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请</w:t>
      </w:r>
      <w:r>
        <w:rPr>
          <w:rFonts w:hint="eastAsia" w:ascii="仿宋_GB2312" w:eastAsia="仿宋_GB2312"/>
          <w:sz w:val="32"/>
          <w:szCs w:val="32"/>
        </w:rPr>
        <w:t>各项目县结合本县区实际修改完善</w:t>
      </w:r>
      <w:r>
        <w:rPr>
          <w:rFonts w:hint="eastAsia" w:ascii="仿宋_GB2312" w:eastAsia="仿宋_GB2312"/>
          <w:sz w:val="32"/>
          <w:szCs w:val="32"/>
          <w:lang w:eastAsia="zh-CN"/>
        </w:rPr>
        <w:t>师院</w:t>
      </w:r>
      <w:r>
        <w:rPr>
          <w:rFonts w:hint="eastAsia" w:ascii="仿宋_GB2312" w:eastAsia="仿宋_GB2312"/>
          <w:sz w:val="32"/>
          <w:szCs w:val="32"/>
        </w:rPr>
        <w:t>学科申报书</w:t>
      </w:r>
      <w:r>
        <w:rPr>
          <w:rFonts w:hint="eastAsia" w:ascii="仿宋_GB2312" w:eastAsia="仿宋_GB2312"/>
          <w:sz w:val="32"/>
          <w:szCs w:val="32"/>
          <w:lang w:eastAsia="zh-CN"/>
        </w:rPr>
        <w:t>，要求</w:t>
      </w:r>
      <w:r>
        <w:rPr>
          <w:rFonts w:hint="eastAsia" w:ascii="仿宋_GB2312" w:eastAsia="仿宋_GB2312"/>
          <w:sz w:val="32"/>
          <w:szCs w:val="32"/>
        </w:rPr>
        <w:t>与</w:t>
      </w:r>
      <w:r>
        <w:rPr>
          <w:rFonts w:hint="eastAsia" w:ascii="仿宋_GB2312" w:eastAsia="仿宋_GB2312"/>
          <w:sz w:val="32"/>
          <w:szCs w:val="32"/>
          <w:lang w:eastAsia="zh-CN"/>
        </w:rPr>
        <w:t>贵</w:t>
      </w:r>
      <w:r>
        <w:rPr>
          <w:rFonts w:hint="eastAsia" w:ascii="仿宋_GB2312" w:eastAsia="仿宋_GB2312"/>
          <w:sz w:val="32"/>
          <w:szCs w:val="32"/>
        </w:rPr>
        <w:t>县填写上报省厅的《项目县申报书》在相关内容上做到协调一致</w:t>
      </w:r>
      <w:r>
        <w:rPr>
          <w:rFonts w:hint="eastAsia" w:ascii="仿宋_GB2312" w:eastAsia="仿宋_GB2312"/>
          <w:sz w:val="32"/>
          <w:szCs w:val="32"/>
          <w:lang w:eastAsia="zh-CN"/>
        </w:rPr>
        <w:t>（师院</w:t>
      </w:r>
      <w:r>
        <w:rPr>
          <w:rFonts w:hint="eastAsia" w:ascii="仿宋_GB2312" w:eastAsia="仿宋_GB2312"/>
          <w:sz w:val="32"/>
          <w:szCs w:val="32"/>
        </w:rPr>
        <w:t>各学科申报书在QQ群共享文件中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四、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完成</w:t>
      </w:r>
      <w:r>
        <w:rPr>
          <w:rFonts w:hint="eastAsia" w:ascii="仿宋_GB2312" w:eastAsia="仿宋_GB2312"/>
          <w:b/>
          <w:sz w:val="32"/>
          <w:szCs w:val="32"/>
        </w:rPr>
        <w:t>时间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及</w:t>
      </w:r>
      <w:r>
        <w:rPr>
          <w:rFonts w:hint="eastAsia" w:ascii="仿宋_GB2312" w:eastAsia="仿宋_GB2312"/>
          <w:b/>
          <w:sz w:val="32"/>
          <w:szCs w:val="32"/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643" w:firstLineChars="200"/>
        <w:jc w:val="both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请</w:t>
      </w:r>
      <w:r>
        <w:rPr>
          <w:rFonts w:hint="eastAsia" w:ascii="仿宋_GB2312" w:eastAsia="仿宋_GB2312"/>
          <w:sz w:val="32"/>
          <w:szCs w:val="32"/>
          <w:lang w:eastAsia="zh-CN"/>
        </w:rPr>
        <w:t>各项目县</w:t>
      </w:r>
      <w:r>
        <w:rPr>
          <w:rFonts w:hint="eastAsia" w:ascii="仿宋_GB2312" w:eastAsia="仿宋_GB2312"/>
          <w:sz w:val="32"/>
          <w:szCs w:val="32"/>
        </w:rPr>
        <w:t>务必在4月7日前将“置换脱产研修项目申报书项目县填报部分”</w:t>
      </w:r>
      <w:r>
        <w:rPr>
          <w:rFonts w:hint="eastAsia" w:ascii="仿宋_GB2312" w:eastAsia="仿宋_GB2312"/>
          <w:sz w:val="32"/>
          <w:szCs w:val="32"/>
          <w:lang w:eastAsia="zh-CN"/>
        </w:rPr>
        <w:t>和</w:t>
      </w:r>
      <w:r>
        <w:rPr>
          <w:rFonts w:hint="eastAsia" w:ascii="仿宋_GB2312" w:eastAsia="仿宋_GB2312"/>
          <w:sz w:val="32"/>
          <w:szCs w:val="32"/>
        </w:rPr>
        <w:t>“送教下乡培训项目申报书项目县填报部分”</w:t>
      </w:r>
      <w:r>
        <w:rPr>
          <w:rFonts w:hint="eastAsia" w:ascii="仿宋_GB2312" w:eastAsia="仿宋_GB2312"/>
          <w:sz w:val="32"/>
          <w:szCs w:val="32"/>
          <w:lang w:eastAsia="zh-CN"/>
        </w:rPr>
        <w:t>以及</w:t>
      </w:r>
      <w:r>
        <w:rPr>
          <w:rFonts w:hint="eastAsia" w:ascii="仿宋_GB2312" w:eastAsia="仿宋_GB2312"/>
          <w:sz w:val="32"/>
          <w:szCs w:val="32"/>
        </w:rPr>
        <w:t>修改完善好的</w:t>
      </w:r>
      <w:r>
        <w:rPr>
          <w:rFonts w:hint="eastAsia" w:ascii="仿宋_GB2312" w:eastAsia="仿宋_GB2312"/>
          <w:sz w:val="32"/>
          <w:szCs w:val="32"/>
          <w:lang w:eastAsia="zh-CN"/>
        </w:rPr>
        <w:t>师院</w:t>
      </w:r>
      <w:r>
        <w:rPr>
          <w:rFonts w:hint="eastAsia" w:ascii="仿宋_GB2312" w:eastAsia="仿宋_GB2312"/>
          <w:sz w:val="32"/>
          <w:szCs w:val="32"/>
        </w:rPr>
        <w:t>学科申报书电子版发到</w:t>
      </w:r>
      <w:r>
        <w:rPr>
          <w:rFonts w:ascii="仿宋_GB2312" w:eastAsia="仿宋_GB2312"/>
          <w:sz w:val="32"/>
          <w:szCs w:val="32"/>
        </w:rPr>
        <w:t>1106917051@qq.com邮箱并上传到</w:t>
      </w:r>
      <w:r>
        <w:rPr>
          <w:rFonts w:hint="eastAsia" w:ascii="仿宋_GB2312" w:eastAsia="仿宋_GB2312"/>
          <w:sz w:val="32"/>
          <w:szCs w:val="32"/>
        </w:rPr>
        <w:t>258336312QQ群共享文件。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五</w:t>
      </w:r>
      <w:r>
        <w:rPr>
          <w:rFonts w:hint="eastAsia" w:ascii="仿宋_GB2312" w:eastAsia="仿宋_GB2312"/>
          <w:b/>
          <w:sz w:val="32"/>
          <w:szCs w:val="32"/>
        </w:rPr>
        <w:t>、协同学科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及人数分配</w:t>
      </w:r>
    </w:p>
    <w:tbl>
      <w:tblPr>
        <w:tblStyle w:val="10"/>
        <w:tblW w:w="95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1435"/>
        <w:gridCol w:w="1515"/>
        <w:gridCol w:w="1260"/>
        <w:gridCol w:w="989"/>
        <w:gridCol w:w="1985"/>
        <w:gridCol w:w="9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38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71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</w:rPr>
              <w:t>项目区县</w:t>
            </w:r>
          </w:p>
        </w:tc>
        <w:tc>
          <w:tcPr>
            <w:tcW w:w="519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71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</w:rPr>
              <w:t>置换脱产研修项目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71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</w:rPr>
              <w:t>送教下乡培训项目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3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71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2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71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</w:rPr>
              <w:t>学科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eastAsia="zh-CN"/>
              </w:rPr>
              <w:t>及人数分配</w:t>
            </w:r>
          </w:p>
        </w:tc>
        <w:tc>
          <w:tcPr>
            <w:tcW w:w="98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71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</w:rPr>
              <w:t>人数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19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71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eastAsia="zh-CN"/>
              </w:rPr>
              <w:t>送教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</w:rPr>
              <w:t>学科</w:t>
            </w:r>
          </w:p>
        </w:tc>
        <w:tc>
          <w:tcPr>
            <w:tcW w:w="99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71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</w:rPr>
              <w:t>人数合计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3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71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71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ascii="仿宋_GB2312" w:eastAsia="仿宋_GB2312"/>
                <w:b w:val="0"/>
                <w:bCs w:val="0"/>
                <w:sz w:val="24"/>
                <w:szCs w:val="24"/>
              </w:rPr>
              <w:t>初中音乐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71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ascii="仿宋_GB2312" w:eastAsia="仿宋_GB2312"/>
                <w:b w:val="0"/>
                <w:bCs w:val="0"/>
                <w:sz w:val="24"/>
                <w:szCs w:val="24"/>
              </w:rPr>
              <w:t>初中物理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71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ascii="仿宋_GB2312" w:eastAsia="仿宋_GB2312"/>
                <w:b w:val="0"/>
                <w:bCs w:val="0"/>
                <w:sz w:val="24"/>
                <w:szCs w:val="24"/>
              </w:rPr>
              <w:t>初中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</w:rPr>
              <w:t>历史</w:t>
            </w:r>
          </w:p>
        </w:tc>
        <w:tc>
          <w:tcPr>
            <w:tcW w:w="9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71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71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71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3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71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</w:rPr>
              <w:t>丰润县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71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71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71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仿宋_GB2312" w:eastAsia="仿宋_GB2312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71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ascii="仿宋_GB2312" w:eastAsia="仿宋_GB2312"/>
                <w:b w:val="0"/>
                <w:bCs w:val="0"/>
                <w:sz w:val="24"/>
                <w:szCs w:val="24"/>
              </w:rPr>
              <w:t>初中思想品德</w:t>
            </w: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71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3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71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</w:rPr>
              <w:t>遵化市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71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71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71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仿宋_GB2312" w:eastAsia="仿宋_GB2312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71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ascii="仿宋_GB2312" w:eastAsia="仿宋_GB2312"/>
                <w:b w:val="0"/>
                <w:bCs w:val="0"/>
                <w:sz w:val="24"/>
                <w:szCs w:val="24"/>
              </w:rPr>
              <w:t>初中历史</w:t>
            </w: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71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3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71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</w:rPr>
              <w:t>滦县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71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71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71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ascii="仿宋_GB2312" w:eastAsia="仿宋_GB2312"/>
                <w:b w:val="0"/>
                <w:bCs w:val="0"/>
                <w:sz w:val="24"/>
                <w:szCs w:val="24"/>
              </w:rPr>
              <w:t>30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71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ascii="仿宋_GB2312" w:eastAsia="仿宋_GB2312"/>
                <w:b w:val="0"/>
                <w:bCs w:val="0"/>
                <w:sz w:val="24"/>
                <w:szCs w:val="24"/>
              </w:rPr>
              <w:t>初中历史</w:t>
            </w: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71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3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71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</w:rPr>
              <w:t>丰南区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71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71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71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ascii="仿宋_GB2312" w:eastAsia="仿宋_GB2312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71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ascii="仿宋_GB2312" w:eastAsia="仿宋_GB2312"/>
                <w:b w:val="0"/>
                <w:bCs w:val="0"/>
                <w:sz w:val="24"/>
                <w:szCs w:val="24"/>
              </w:rPr>
              <w:t>小学语文</w:t>
            </w: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71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3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71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</w:rPr>
              <w:t>开平区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71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71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71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仿宋_GB2312" w:eastAsia="仿宋_GB2312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71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ascii="仿宋_GB2312" w:eastAsia="仿宋_GB2312"/>
                <w:b w:val="0"/>
                <w:bCs w:val="0"/>
                <w:sz w:val="24"/>
                <w:szCs w:val="24"/>
              </w:rPr>
              <w:t>初中生物</w:t>
            </w: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71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3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71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</w:rPr>
              <w:t>迁安市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71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71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71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ascii="仿宋_GB2312" w:eastAsia="仿宋_GB2312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71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ascii="仿宋_GB2312" w:eastAsia="仿宋_GB2312"/>
                <w:b w:val="0"/>
                <w:bCs w:val="0"/>
                <w:sz w:val="24"/>
                <w:szCs w:val="24"/>
              </w:rPr>
              <w:t>初中化学</w:t>
            </w: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71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3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71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</w:rPr>
              <w:t>滦南县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71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71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71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ascii="仿宋_GB2312" w:eastAsia="仿宋_GB2312"/>
                <w:b w:val="0"/>
                <w:bCs w:val="0"/>
                <w:sz w:val="24"/>
                <w:szCs w:val="24"/>
              </w:rPr>
              <w:t>30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71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ascii="仿宋_GB2312" w:eastAsia="仿宋_GB2312"/>
                <w:b w:val="0"/>
                <w:bCs w:val="0"/>
                <w:sz w:val="24"/>
                <w:szCs w:val="24"/>
              </w:rPr>
              <w:t>小学语文</w:t>
            </w: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71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3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71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</w:rPr>
              <w:t>路南区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71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71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71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ascii="仿宋_GB2312" w:eastAsia="仿宋_GB2312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71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ascii="仿宋_GB2312" w:eastAsia="仿宋_GB2312"/>
                <w:b w:val="0"/>
                <w:bCs w:val="0"/>
                <w:sz w:val="24"/>
                <w:szCs w:val="24"/>
              </w:rPr>
              <w:t>初中思想品德</w:t>
            </w: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71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3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71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</w:rPr>
              <w:t>峰峰矿区</w:t>
            </w:r>
          </w:p>
        </w:tc>
        <w:tc>
          <w:tcPr>
            <w:tcW w:w="42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71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71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ascii="仿宋_GB2312" w:eastAsia="仿宋_GB2312"/>
                <w:b w:val="0"/>
                <w:bCs w:val="0"/>
                <w:sz w:val="24"/>
                <w:szCs w:val="24"/>
              </w:rPr>
              <w:t>初中思想品德</w:t>
            </w: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71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3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71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</w:rPr>
              <w:t>大名县</w:t>
            </w:r>
          </w:p>
        </w:tc>
        <w:tc>
          <w:tcPr>
            <w:tcW w:w="42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71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ascii="仿宋_GB2312" w:eastAsia="仿宋_GB2312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71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ascii="仿宋_GB2312" w:eastAsia="仿宋_GB2312"/>
                <w:b w:val="0"/>
                <w:bCs w:val="0"/>
                <w:sz w:val="24"/>
                <w:szCs w:val="24"/>
              </w:rPr>
              <w:t>初中化学</w:t>
            </w: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71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3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71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</w:rPr>
              <w:t>临漳县</w:t>
            </w:r>
          </w:p>
        </w:tc>
        <w:tc>
          <w:tcPr>
            <w:tcW w:w="42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71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ascii="仿宋_GB2312" w:eastAsia="仿宋_GB2312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71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ascii="仿宋_GB2312" w:eastAsia="仿宋_GB2312"/>
                <w:b w:val="0"/>
                <w:bCs w:val="0"/>
                <w:sz w:val="24"/>
                <w:szCs w:val="24"/>
              </w:rPr>
              <w:t>初中历史</w:t>
            </w: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71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3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71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</w:rPr>
              <w:t>馆陶县</w:t>
            </w:r>
          </w:p>
        </w:tc>
        <w:tc>
          <w:tcPr>
            <w:tcW w:w="42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71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ascii="仿宋_GB2312" w:eastAsia="仿宋_GB2312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71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ascii="仿宋_GB2312" w:eastAsia="仿宋_GB2312"/>
                <w:b w:val="0"/>
                <w:bCs w:val="0"/>
                <w:sz w:val="24"/>
                <w:szCs w:val="24"/>
              </w:rPr>
              <w:t>小学语文</w:t>
            </w: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71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3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71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</w:rPr>
              <w:t>邯郸县</w:t>
            </w:r>
          </w:p>
        </w:tc>
        <w:tc>
          <w:tcPr>
            <w:tcW w:w="42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71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仿宋_GB2312" w:eastAsia="仿宋_GB2312"/>
                <w:b w:val="0"/>
                <w:bCs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71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ascii="仿宋_GB2312" w:eastAsia="仿宋_GB2312"/>
                <w:b w:val="0"/>
                <w:bCs w:val="0"/>
                <w:sz w:val="24"/>
                <w:szCs w:val="24"/>
              </w:rPr>
              <w:t>初中生物</w:t>
            </w: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71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</w:rPr>
              <w:t>50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请</w:t>
      </w:r>
      <w:r>
        <w:rPr>
          <w:rFonts w:hint="eastAsia" w:ascii="仿宋_GB2312" w:eastAsia="仿宋_GB2312"/>
          <w:sz w:val="32"/>
          <w:szCs w:val="32"/>
        </w:rPr>
        <w:t>各项目县</w:t>
      </w:r>
      <w:r>
        <w:rPr>
          <w:rFonts w:hint="eastAsia" w:ascii="仿宋_GB2312" w:eastAsia="仿宋_GB2312"/>
          <w:sz w:val="32"/>
          <w:szCs w:val="32"/>
          <w:lang w:eastAsia="zh-CN"/>
        </w:rPr>
        <w:t>按照协同</w:t>
      </w:r>
      <w:r>
        <w:rPr>
          <w:rFonts w:hint="eastAsia" w:ascii="仿宋_GB2312" w:eastAsia="仿宋_GB2312"/>
          <w:sz w:val="32"/>
          <w:szCs w:val="32"/>
        </w:rPr>
        <w:t>学科</w:t>
      </w:r>
      <w:r>
        <w:rPr>
          <w:rFonts w:hint="eastAsia" w:ascii="仿宋_GB2312" w:eastAsia="仿宋_GB2312"/>
          <w:sz w:val="32"/>
          <w:szCs w:val="32"/>
          <w:lang w:eastAsia="zh-CN"/>
        </w:rPr>
        <w:t>及人数分配填报</w:t>
      </w:r>
      <w:r>
        <w:rPr>
          <w:rFonts w:hint="eastAsia" w:ascii="仿宋_GB2312" w:eastAsia="仿宋_GB2312"/>
          <w:sz w:val="32"/>
          <w:szCs w:val="32"/>
        </w:rPr>
        <w:t>申报书</w:t>
      </w:r>
      <w:r>
        <w:rPr>
          <w:rFonts w:hint="eastAsia" w:ascii="仿宋_GB2312" w:eastAsia="仿宋_GB2312"/>
          <w:sz w:val="32"/>
          <w:szCs w:val="32"/>
          <w:lang w:eastAsia="zh-CN"/>
        </w:rPr>
        <w:t>，遴选参训教师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六</w:t>
      </w:r>
      <w:r>
        <w:rPr>
          <w:rFonts w:hint="eastAsia" w:ascii="仿宋_GB2312" w:eastAsia="仿宋_GB2312"/>
          <w:b/>
          <w:sz w:val="32"/>
          <w:szCs w:val="32"/>
        </w:rPr>
        <w:t>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640" w:firstLineChars="200"/>
        <w:jc w:val="left"/>
        <w:textAlignment w:val="auto"/>
        <w:outlineLvl w:val="9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唐山师范学院继续教育学院副院长：张杰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640" w:firstLineChars="200"/>
        <w:jc w:val="left"/>
        <w:textAlignment w:val="auto"/>
        <w:outlineLvl w:val="9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电话：0315</w:t>
      </w:r>
      <w:r>
        <w:rPr>
          <w:rFonts w:ascii="仿宋_GB2312" w:eastAsia="仿宋_GB2312"/>
          <w:bCs/>
          <w:sz w:val="32"/>
          <w:szCs w:val="32"/>
        </w:rPr>
        <w:t>-</w:t>
      </w:r>
      <w:r>
        <w:rPr>
          <w:rFonts w:hint="eastAsia" w:ascii="仿宋_GB2312" w:eastAsia="仿宋_GB2312"/>
          <w:bCs/>
          <w:sz w:val="32"/>
          <w:szCs w:val="32"/>
        </w:rPr>
        <w:t>3863369    13931512523  QQ:258247126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唐山师范学院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继续教育学院</w:t>
      </w:r>
      <w:r>
        <w:rPr>
          <w:rFonts w:hint="eastAsia" w:ascii="仿宋_GB2312" w:eastAsia="仿宋_GB2312"/>
          <w:bCs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640" w:firstLineChars="200"/>
        <w:jc w:val="left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蒋文星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bCs/>
          <w:sz w:val="32"/>
          <w:szCs w:val="32"/>
        </w:rPr>
        <w:t>电话：</w:t>
      </w:r>
      <w:r>
        <w:rPr>
          <w:rFonts w:ascii="仿宋_GB2312" w:eastAsia="仿宋_GB2312"/>
          <w:bCs/>
          <w:sz w:val="32"/>
          <w:szCs w:val="32"/>
        </w:rPr>
        <w:t>031</w:t>
      </w:r>
      <w:r>
        <w:rPr>
          <w:rFonts w:hint="eastAsia" w:ascii="仿宋_GB2312" w:eastAsia="仿宋_GB2312"/>
          <w:bCs/>
          <w:sz w:val="32"/>
          <w:szCs w:val="32"/>
        </w:rPr>
        <w:t>5</w:t>
      </w:r>
      <w:r>
        <w:rPr>
          <w:rFonts w:ascii="仿宋_GB2312" w:eastAsia="仿宋_GB2312"/>
          <w:bCs/>
          <w:sz w:val="32"/>
          <w:szCs w:val="32"/>
        </w:rPr>
        <w:t>-</w:t>
      </w:r>
      <w:r>
        <w:rPr>
          <w:rFonts w:hint="eastAsia" w:ascii="仿宋_GB2312" w:eastAsia="仿宋_GB2312"/>
          <w:bCs/>
          <w:sz w:val="32"/>
          <w:szCs w:val="32"/>
        </w:rPr>
        <w:t>3863095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bCs/>
          <w:sz w:val="32"/>
          <w:szCs w:val="32"/>
        </w:rPr>
        <w:t>13013289878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bCs/>
          <w:sz w:val="32"/>
          <w:szCs w:val="32"/>
        </w:rPr>
        <w:t>QQ:</w:t>
      </w:r>
      <w:r>
        <w:rPr>
          <w:rFonts w:ascii="仿宋_GB2312" w:eastAsia="仿宋_GB2312"/>
          <w:sz w:val="32"/>
          <w:szCs w:val="32"/>
        </w:rPr>
        <w:t xml:space="preserve"> 1106917051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  <w:lang w:eastAsia="zh-CN"/>
        </w:rPr>
        <w:t>张艳萍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bCs/>
          <w:sz w:val="32"/>
          <w:szCs w:val="32"/>
        </w:rPr>
        <w:t>电话：</w:t>
      </w:r>
      <w:r>
        <w:rPr>
          <w:rFonts w:ascii="仿宋_GB2312" w:eastAsia="仿宋_GB2312"/>
          <w:bCs/>
          <w:sz w:val="32"/>
          <w:szCs w:val="32"/>
        </w:rPr>
        <w:t>031</w:t>
      </w:r>
      <w:r>
        <w:rPr>
          <w:rFonts w:hint="eastAsia" w:ascii="仿宋_GB2312" w:eastAsia="仿宋_GB2312"/>
          <w:bCs/>
          <w:sz w:val="32"/>
          <w:szCs w:val="32"/>
        </w:rPr>
        <w:t>5</w:t>
      </w:r>
      <w:r>
        <w:rPr>
          <w:rFonts w:ascii="仿宋_GB2312" w:eastAsia="仿宋_GB2312"/>
          <w:bCs/>
          <w:sz w:val="32"/>
          <w:szCs w:val="32"/>
        </w:rPr>
        <w:t>-</w:t>
      </w:r>
      <w:r>
        <w:rPr>
          <w:rFonts w:hint="eastAsia" w:ascii="仿宋_GB2312" w:eastAsia="仿宋_GB2312"/>
          <w:bCs/>
          <w:sz w:val="32"/>
          <w:szCs w:val="32"/>
        </w:rPr>
        <w:t>38630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bCs/>
          <w:sz w:val="32"/>
          <w:szCs w:val="32"/>
        </w:rPr>
        <w:t>5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bCs/>
          <w:sz w:val="32"/>
          <w:szCs w:val="32"/>
        </w:rPr>
        <w:t>13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663355016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bCs/>
          <w:sz w:val="32"/>
          <w:szCs w:val="32"/>
        </w:rPr>
        <w:t>QQ: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41746042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640" w:firstLineChars="200"/>
        <w:jc w:val="left"/>
        <w:textAlignment w:val="auto"/>
        <w:outlineLvl w:val="9"/>
        <w:rPr>
          <w:bCs/>
          <w:sz w:val="36"/>
          <w:szCs w:val="36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“</w:t>
      </w:r>
      <w:r>
        <w:rPr>
          <w:rFonts w:hint="eastAsia" w:ascii="仿宋_GB2312" w:eastAsia="仿宋_GB2312"/>
          <w:sz w:val="32"/>
          <w:szCs w:val="32"/>
        </w:rPr>
        <w:t>唐山师院国培2016”QQ群，群号258336312</w:t>
      </w:r>
      <w:r>
        <w:rPr>
          <w:rFonts w:hint="eastAsia" w:ascii="仿宋_GB2312" w:eastAsia="仿宋_GB2312"/>
          <w:bCs/>
          <w:sz w:val="32"/>
          <w:szCs w:val="32"/>
        </w:rPr>
        <w:t xml:space="preserve">    </w:t>
      </w:r>
      <w:r>
        <w:rPr>
          <w:bCs/>
          <w:sz w:val="36"/>
          <w:szCs w:val="36"/>
        </w:rPr>
        <w:t xml:space="preserve">             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附件：（详见群共享）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1、河北省教育厅关于进一步完善国培计划项目申报书的通知；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2、唐山师范学院置换脱产研修项目申报书；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3、唐山师范学院送教下乡培训项目申报书；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4、置换脱产研修项目申报书项目县填报部分</w:t>
      </w:r>
      <w:r>
        <w:rPr>
          <w:rFonts w:hint="eastAsia" w:ascii="仿宋_GB2312" w:eastAsia="仿宋_GB2312"/>
          <w:sz w:val="32"/>
          <w:szCs w:val="32"/>
          <w:lang w:eastAsia="zh-CN"/>
        </w:rPr>
        <w:t>（项目县填写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7日上报师院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5、送教下乡培训项目申报书项目县填报部分</w:t>
      </w:r>
      <w:r>
        <w:rPr>
          <w:rFonts w:hint="eastAsia" w:ascii="仿宋_GB2312" w:eastAsia="仿宋_GB2312"/>
          <w:sz w:val="32"/>
          <w:szCs w:val="32"/>
          <w:lang w:eastAsia="zh-CN"/>
        </w:rPr>
        <w:t>（项目县填写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7日上报师院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2016年3月30日                                                                            </w:t>
      </w:r>
    </w:p>
    <w:p>
      <w:pPr>
        <w:adjustRightInd w:val="0"/>
        <w:snapToGrid w:val="0"/>
        <w:spacing w:line="56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553" w:right="1344" w:bottom="1553" w:left="1344" w:header="851" w:footer="992" w:gutter="0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before="48" w:after="48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rPr>
        <w:lang w:val="zh-CN"/>
      </w:rPr>
      <w:fldChar w:fldCharType="end"/>
    </w:r>
  </w:p>
  <w:p>
    <w:pPr>
      <w:pStyle w:val="5"/>
      <w:spacing w:before="48" w:after="4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before="48" w:after="4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before="48" w:after="4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before="48" w:after="4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before="48" w:after="4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59386677">
    <w:nsid w:val="56FC7935"/>
    <w:multiLevelType w:val="singleLevel"/>
    <w:tmpl w:val="56FC7935"/>
    <w:lvl w:ilvl="0" w:tentative="1">
      <w:start w:val="1"/>
      <w:numFmt w:val="chineseCounting"/>
      <w:suff w:val="nothing"/>
      <w:lvlText w:val="%1、"/>
      <w:lvlJc w:val="left"/>
    </w:lvl>
  </w:abstractNum>
  <w:num w:numId="1">
    <w:abstractNumId w:val="145938667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540F"/>
    <w:rsid w:val="00010A0C"/>
    <w:rsid w:val="00027A85"/>
    <w:rsid w:val="00031283"/>
    <w:rsid w:val="0006613A"/>
    <w:rsid w:val="00093175"/>
    <w:rsid w:val="0009762C"/>
    <w:rsid w:val="000A2546"/>
    <w:rsid w:val="000B5371"/>
    <w:rsid w:val="000B71B8"/>
    <w:rsid w:val="000D26A7"/>
    <w:rsid w:val="00102E21"/>
    <w:rsid w:val="00144F59"/>
    <w:rsid w:val="00145ABB"/>
    <w:rsid w:val="0015403A"/>
    <w:rsid w:val="00180902"/>
    <w:rsid w:val="0019072E"/>
    <w:rsid w:val="00194C0C"/>
    <w:rsid w:val="001B7E19"/>
    <w:rsid w:val="001C340B"/>
    <w:rsid w:val="001C62D7"/>
    <w:rsid w:val="001C6570"/>
    <w:rsid w:val="001D5E92"/>
    <w:rsid w:val="00214008"/>
    <w:rsid w:val="00221557"/>
    <w:rsid w:val="002730A3"/>
    <w:rsid w:val="002743B6"/>
    <w:rsid w:val="002B7774"/>
    <w:rsid w:val="002C4315"/>
    <w:rsid w:val="003011E7"/>
    <w:rsid w:val="003068BE"/>
    <w:rsid w:val="00310EF6"/>
    <w:rsid w:val="00312AD4"/>
    <w:rsid w:val="0032118C"/>
    <w:rsid w:val="00334A38"/>
    <w:rsid w:val="00371D49"/>
    <w:rsid w:val="00380415"/>
    <w:rsid w:val="003917D6"/>
    <w:rsid w:val="00393874"/>
    <w:rsid w:val="003A7A5C"/>
    <w:rsid w:val="003E5CD9"/>
    <w:rsid w:val="003F3CFF"/>
    <w:rsid w:val="00420284"/>
    <w:rsid w:val="00421CA1"/>
    <w:rsid w:val="00421FF7"/>
    <w:rsid w:val="00422F09"/>
    <w:rsid w:val="004371CD"/>
    <w:rsid w:val="00447473"/>
    <w:rsid w:val="004474F0"/>
    <w:rsid w:val="0045312D"/>
    <w:rsid w:val="00470951"/>
    <w:rsid w:val="00491FDA"/>
    <w:rsid w:val="004B6B66"/>
    <w:rsid w:val="004C3AD8"/>
    <w:rsid w:val="004C527A"/>
    <w:rsid w:val="004C5B04"/>
    <w:rsid w:val="004D1C28"/>
    <w:rsid w:val="004F55AD"/>
    <w:rsid w:val="004F7948"/>
    <w:rsid w:val="00515B92"/>
    <w:rsid w:val="0053540F"/>
    <w:rsid w:val="0055218D"/>
    <w:rsid w:val="00565348"/>
    <w:rsid w:val="00570242"/>
    <w:rsid w:val="005A394C"/>
    <w:rsid w:val="00616414"/>
    <w:rsid w:val="006239C5"/>
    <w:rsid w:val="006430FF"/>
    <w:rsid w:val="00645701"/>
    <w:rsid w:val="0065424C"/>
    <w:rsid w:val="00655646"/>
    <w:rsid w:val="00672D22"/>
    <w:rsid w:val="00674C0D"/>
    <w:rsid w:val="006D1E66"/>
    <w:rsid w:val="0073264E"/>
    <w:rsid w:val="00741BCC"/>
    <w:rsid w:val="007521D3"/>
    <w:rsid w:val="00762614"/>
    <w:rsid w:val="007A13B3"/>
    <w:rsid w:val="007B1A06"/>
    <w:rsid w:val="007D054F"/>
    <w:rsid w:val="007D0FD3"/>
    <w:rsid w:val="007D6A7E"/>
    <w:rsid w:val="00826820"/>
    <w:rsid w:val="00840852"/>
    <w:rsid w:val="00841090"/>
    <w:rsid w:val="00846150"/>
    <w:rsid w:val="00876223"/>
    <w:rsid w:val="00882509"/>
    <w:rsid w:val="008977A4"/>
    <w:rsid w:val="008C2E2A"/>
    <w:rsid w:val="00900488"/>
    <w:rsid w:val="00900671"/>
    <w:rsid w:val="00916834"/>
    <w:rsid w:val="00941310"/>
    <w:rsid w:val="009644E2"/>
    <w:rsid w:val="009857CB"/>
    <w:rsid w:val="00985A80"/>
    <w:rsid w:val="009B544C"/>
    <w:rsid w:val="009C59E4"/>
    <w:rsid w:val="009F0BD1"/>
    <w:rsid w:val="009F56C5"/>
    <w:rsid w:val="00A21380"/>
    <w:rsid w:val="00A57527"/>
    <w:rsid w:val="00A6724A"/>
    <w:rsid w:val="00A675D5"/>
    <w:rsid w:val="00A9231D"/>
    <w:rsid w:val="00AB08DF"/>
    <w:rsid w:val="00AC5669"/>
    <w:rsid w:val="00AF70DA"/>
    <w:rsid w:val="00B15987"/>
    <w:rsid w:val="00B34939"/>
    <w:rsid w:val="00B476E1"/>
    <w:rsid w:val="00B97CE3"/>
    <w:rsid w:val="00BA00FE"/>
    <w:rsid w:val="00BA3256"/>
    <w:rsid w:val="00BA37A9"/>
    <w:rsid w:val="00BB2335"/>
    <w:rsid w:val="00BB4A94"/>
    <w:rsid w:val="00BD7E77"/>
    <w:rsid w:val="00C15655"/>
    <w:rsid w:val="00C711A1"/>
    <w:rsid w:val="00C72FD6"/>
    <w:rsid w:val="00C8311B"/>
    <w:rsid w:val="00CB0F24"/>
    <w:rsid w:val="00D0058E"/>
    <w:rsid w:val="00D24C74"/>
    <w:rsid w:val="00D54851"/>
    <w:rsid w:val="00D55C26"/>
    <w:rsid w:val="00D97A6C"/>
    <w:rsid w:val="00DC410A"/>
    <w:rsid w:val="00DC5E4A"/>
    <w:rsid w:val="00DD7734"/>
    <w:rsid w:val="00E35D77"/>
    <w:rsid w:val="00E4058D"/>
    <w:rsid w:val="00E65110"/>
    <w:rsid w:val="00E84351"/>
    <w:rsid w:val="00E852F5"/>
    <w:rsid w:val="00E96932"/>
    <w:rsid w:val="00EA65DF"/>
    <w:rsid w:val="00EA69F6"/>
    <w:rsid w:val="00EB4864"/>
    <w:rsid w:val="00EB5BBF"/>
    <w:rsid w:val="00EC1835"/>
    <w:rsid w:val="00EC7621"/>
    <w:rsid w:val="00F104F9"/>
    <w:rsid w:val="00F10EF7"/>
    <w:rsid w:val="00F57AB1"/>
    <w:rsid w:val="00F75F59"/>
    <w:rsid w:val="00F92DC8"/>
    <w:rsid w:val="00F95098"/>
    <w:rsid w:val="00FA26C8"/>
    <w:rsid w:val="00FB3EBD"/>
    <w:rsid w:val="1906231A"/>
    <w:rsid w:val="2045323E"/>
    <w:rsid w:val="2F641590"/>
    <w:rsid w:val="32BF6A08"/>
    <w:rsid w:val="3F493ED7"/>
    <w:rsid w:val="3F7B7AD4"/>
    <w:rsid w:val="4F1E06AC"/>
    <w:rsid w:val="5E213EBC"/>
    <w:rsid w:val="6D1819B4"/>
    <w:rsid w:val="7D316BF1"/>
  </w:rsids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10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uiPriority w:val="99"/>
    <w:pPr>
      <w:adjustRightInd w:val="0"/>
      <w:jc w:val="left"/>
      <w:textAlignment w:val="baseline"/>
    </w:pPr>
    <w:rPr>
      <w:rFonts w:ascii="Times New Roman" w:hAnsi="Times New Roman"/>
      <w:kern w:val="0"/>
      <w:sz w:val="20"/>
      <w:szCs w:val="20"/>
    </w:rPr>
  </w:style>
  <w:style w:type="paragraph" w:styleId="3">
    <w:name w:val="Date"/>
    <w:basedOn w:val="1"/>
    <w:next w:val="1"/>
    <w:link w:val="29"/>
    <w:qFormat/>
    <w:uiPriority w:val="99"/>
    <w:pPr>
      <w:ind w:left="100" w:leftChars="2500"/>
    </w:pPr>
  </w:style>
  <w:style w:type="paragraph" w:styleId="4">
    <w:name w:val="Balloon Text"/>
    <w:basedOn w:val="1"/>
    <w:link w:val="13"/>
    <w:qFormat/>
    <w:uiPriority w:val="99"/>
    <w:pPr>
      <w:spacing w:beforeLines="20" w:afterLines="20"/>
    </w:pPr>
    <w:rPr>
      <w:kern w:val="0"/>
      <w:sz w:val="18"/>
      <w:szCs w:val="18"/>
    </w:rPr>
  </w:style>
  <w:style w:type="paragraph" w:styleId="5">
    <w:name w:val="footer"/>
    <w:basedOn w:val="1"/>
    <w:link w:val="14"/>
    <w:uiPriority w:val="99"/>
    <w:pPr>
      <w:tabs>
        <w:tab w:val="center" w:pos="4153"/>
        <w:tab w:val="right" w:pos="8306"/>
      </w:tabs>
      <w:snapToGrid w:val="0"/>
      <w:spacing w:beforeLines="20" w:afterLines="2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20" w:afterLines="20"/>
      <w:jc w:val="center"/>
    </w:pPr>
    <w:rPr>
      <w:kern w:val="0"/>
      <w:sz w:val="18"/>
      <w:szCs w:val="18"/>
    </w:rPr>
  </w:style>
  <w:style w:type="character" w:styleId="8">
    <w:name w:val="FollowedHyperlink"/>
    <w:qFormat/>
    <w:uiPriority w:val="99"/>
    <w:rPr>
      <w:rFonts w:cs="Times New Roman"/>
      <w:color w:val="954F72"/>
      <w:u w:val="single"/>
    </w:rPr>
  </w:style>
  <w:style w:type="character" w:styleId="9">
    <w:name w:val="Hyperlink"/>
    <w:qFormat/>
    <w:uiPriority w:val="99"/>
    <w:rPr>
      <w:rFonts w:cs="Times New Roman"/>
      <w:color w:val="0563C1"/>
      <w:u w:val="single"/>
    </w:rPr>
  </w:style>
  <w:style w:type="table" w:styleId="11">
    <w:name w:val="Table Grid"/>
    <w:basedOn w:val="10"/>
    <w:qFormat/>
    <w:uiPriority w:val="99"/>
    <w:pPr>
      <w:widowControl w:val="0"/>
      <w:spacing w:beforeLines="20" w:afterLines="2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正文文本 Char"/>
    <w:link w:val="2"/>
    <w:qFormat/>
    <w:locked/>
    <w:uiPriority w:val="99"/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13">
    <w:name w:val="批注框文本 Char"/>
    <w:link w:val="4"/>
    <w:qFormat/>
    <w:locked/>
    <w:uiPriority w:val="99"/>
    <w:rPr>
      <w:rFonts w:cs="Times New Roman"/>
      <w:sz w:val="18"/>
    </w:rPr>
  </w:style>
  <w:style w:type="character" w:customStyle="1" w:styleId="14">
    <w:name w:val="页脚 Char"/>
    <w:link w:val="5"/>
    <w:qFormat/>
    <w:locked/>
    <w:uiPriority w:val="99"/>
    <w:rPr>
      <w:rFonts w:cs="Times New Roman"/>
      <w:sz w:val="18"/>
    </w:rPr>
  </w:style>
  <w:style w:type="character" w:customStyle="1" w:styleId="15">
    <w:name w:val="页眉 Char"/>
    <w:link w:val="6"/>
    <w:qFormat/>
    <w:locked/>
    <w:uiPriority w:val="99"/>
    <w:rPr>
      <w:rFonts w:cs="Times New Roman"/>
      <w:sz w:val="18"/>
    </w:rPr>
  </w:style>
  <w:style w:type="paragraph" w:customStyle="1" w:styleId="16">
    <w:name w:val="List Paragraph1"/>
    <w:basedOn w:val="1"/>
    <w:qFormat/>
    <w:uiPriority w:val="99"/>
    <w:pPr>
      <w:ind w:firstLine="420" w:firstLineChars="200"/>
    </w:pPr>
  </w:style>
  <w:style w:type="character" w:customStyle="1" w:styleId="17">
    <w:name w:val="页眉 Char1"/>
    <w:semiHidden/>
    <w:qFormat/>
    <w:uiPriority w:val="99"/>
    <w:rPr>
      <w:rFonts w:cs="Times New Roman"/>
      <w:sz w:val="18"/>
      <w:szCs w:val="18"/>
    </w:rPr>
  </w:style>
  <w:style w:type="character" w:customStyle="1" w:styleId="18">
    <w:name w:val="页脚 Char1"/>
    <w:semiHidden/>
    <w:qFormat/>
    <w:uiPriority w:val="99"/>
    <w:rPr>
      <w:rFonts w:cs="Times New Roman"/>
      <w:sz w:val="18"/>
      <w:szCs w:val="18"/>
    </w:rPr>
  </w:style>
  <w:style w:type="character" w:customStyle="1" w:styleId="19">
    <w:name w:val="批注框文本 Char1"/>
    <w:semiHidden/>
    <w:qFormat/>
    <w:uiPriority w:val="99"/>
    <w:rPr>
      <w:rFonts w:cs="Times New Roman"/>
      <w:sz w:val="18"/>
      <w:szCs w:val="18"/>
    </w:rPr>
  </w:style>
  <w:style w:type="paragraph" w:customStyle="1" w:styleId="20">
    <w:name w:val="Char Char Char Char Char Char Char Char Char Char"/>
    <w:basedOn w:val="1"/>
    <w:semiHidden/>
    <w:qFormat/>
    <w:uiPriority w:val="99"/>
    <w:pPr>
      <w:snapToGrid w:val="0"/>
      <w:spacing w:line="520" w:lineRule="exact"/>
    </w:pPr>
    <w:rPr>
      <w:rFonts w:ascii="黑体" w:hAnsi="Arial" w:eastAsia="黑体"/>
      <w:sz w:val="30"/>
      <w:szCs w:val="30"/>
    </w:rPr>
  </w:style>
  <w:style w:type="paragraph" w:customStyle="1" w:styleId="21">
    <w:name w:val="Char"/>
    <w:basedOn w:val="1"/>
    <w:qFormat/>
    <w:uiPriority w:val="99"/>
    <w:pPr>
      <w:adjustRightInd w:val="0"/>
      <w:spacing w:line="360" w:lineRule="atLeast"/>
    </w:pPr>
    <w:rPr>
      <w:rFonts w:ascii="宋体" w:hAnsi="宋体" w:cs="Courier New"/>
      <w:sz w:val="32"/>
      <w:szCs w:val="32"/>
    </w:rPr>
  </w:style>
  <w:style w:type="paragraph" w:customStyle="1" w:styleId="22">
    <w:name w:val="Char Char Char Char Char Char Char Char Char Char1"/>
    <w:basedOn w:val="1"/>
    <w:semiHidden/>
    <w:qFormat/>
    <w:uiPriority w:val="99"/>
    <w:pPr>
      <w:snapToGrid w:val="0"/>
      <w:spacing w:line="520" w:lineRule="exact"/>
    </w:pPr>
    <w:rPr>
      <w:rFonts w:ascii="黑体" w:hAnsi="Arial" w:eastAsia="黑体"/>
      <w:sz w:val="30"/>
      <w:szCs w:val="30"/>
    </w:rPr>
  </w:style>
  <w:style w:type="table" w:customStyle="1" w:styleId="23">
    <w:name w:val="网格型1"/>
    <w:qFormat/>
    <w:uiPriority w:val="99"/>
    <w:pPr>
      <w:widowControl w:val="0"/>
      <w:spacing w:beforeLines="20" w:afterLines="2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4">
    <w:name w:val="列出段落1"/>
    <w:basedOn w:val="1"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paragraph" w:customStyle="1" w:styleId="25">
    <w:name w:val="Char Char Char Char Char Char Char Char Char Char2"/>
    <w:basedOn w:val="1"/>
    <w:semiHidden/>
    <w:qFormat/>
    <w:uiPriority w:val="99"/>
    <w:pPr>
      <w:snapToGrid w:val="0"/>
      <w:spacing w:line="520" w:lineRule="exact"/>
    </w:pPr>
    <w:rPr>
      <w:rFonts w:ascii="黑体" w:hAnsi="Arial" w:eastAsia="黑体"/>
      <w:sz w:val="30"/>
      <w:szCs w:val="30"/>
    </w:rPr>
  </w:style>
  <w:style w:type="character" w:customStyle="1" w:styleId="26">
    <w:name w:val="Char Char2"/>
    <w:qFormat/>
    <w:uiPriority w:val="99"/>
    <w:rPr>
      <w:kern w:val="2"/>
      <w:sz w:val="18"/>
    </w:rPr>
  </w:style>
  <w:style w:type="character" w:customStyle="1" w:styleId="27">
    <w:name w:val="Char Char1"/>
    <w:qFormat/>
    <w:uiPriority w:val="99"/>
    <w:rPr>
      <w:kern w:val="2"/>
      <w:sz w:val="18"/>
    </w:rPr>
  </w:style>
  <w:style w:type="character" w:customStyle="1" w:styleId="28">
    <w:name w:val="Char Char"/>
    <w:qFormat/>
    <w:uiPriority w:val="99"/>
    <w:rPr>
      <w:kern w:val="2"/>
      <w:sz w:val="18"/>
    </w:rPr>
  </w:style>
  <w:style w:type="character" w:customStyle="1" w:styleId="29">
    <w:name w:val="日期 Char"/>
    <w:link w:val="3"/>
    <w:semiHidden/>
    <w:qFormat/>
    <w:locked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218</Words>
  <Characters>1249</Characters>
  <Lines>10</Lines>
  <Paragraphs>2</Paragraphs>
  <ScaleCrop>false</ScaleCrop>
  <LinksUpToDate>false</LinksUpToDate>
  <CharactersWithSpaces>1465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2016-03-07T02:33:00Z</dcterms:created>
  <dc:creator>tao</dc:creator>
  <cp:lastModifiedBy>Administrator</cp:lastModifiedBy>
  <cp:lastPrinted>2016-03-30T12:39:00Z</cp:lastPrinted>
  <dcterms:modified xsi:type="dcterms:W3CDTF">2016-03-31T01:39:09Z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